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26DA2" w14:textId="77777777" w:rsidR="006D2F98" w:rsidRPr="006D2F98" w:rsidRDefault="006D2F98" w:rsidP="006D2F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D2F9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UNIUNEA NAŢIONALĂ A BAROURILOR DIN ROMÂNIA</w:t>
      </w:r>
    </w:p>
    <w:p w14:paraId="7E54CC6B" w14:textId="77777777" w:rsidR="006D2F98" w:rsidRPr="006D2F98" w:rsidRDefault="006D2F98" w:rsidP="006D2F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D2F98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CONSILIUL UNIUNII</w:t>
      </w:r>
    </w:p>
    <w:p w14:paraId="16332CB8" w14:textId="77777777" w:rsidR="006D2F98" w:rsidRPr="006D2F98" w:rsidRDefault="006D2F98" w:rsidP="006D2F9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4474E75" w14:textId="77777777" w:rsidR="006D2F98" w:rsidRPr="006D2F98" w:rsidRDefault="006D2F98" w:rsidP="006D2F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D2F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HOTĂRÂREA nr. 227</w:t>
      </w:r>
    </w:p>
    <w:p w14:paraId="7E99C082" w14:textId="77777777" w:rsidR="006D2F98" w:rsidRPr="006D2F98" w:rsidRDefault="006D2F98" w:rsidP="006D2F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D2F9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10-11 </w:t>
      </w:r>
      <w:proofErr w:type="spellStart"/>
      <w:r w:rsidRPr="006D2F9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decembrie</w:t>
      </w:r>
      <w:proofErr w:type="spellEnd"/>
      <w:r w:rsidRPr="006D2F9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2021</w:t>
      </w:r>
    </w:p>
    <w:p w14:paraId="6B7B2B8B" w14:textId="77777777" w:rsidR="006D2F98" w:rsidRPr="006D2F98" w:rsidRDefault="006D2F98" w:rsidP="006D2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F42581F" w14:textId="77777777" w:rsidR="006D2F98" w:rsidRPr="006D2F98" w:rsidRDefault="006D2F98" w:rsidP="006D2F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D2F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privind</w:t>
      </w:r>
      <w:proofErr w:type="spellEnd"/>
      <w:r w:rsidRPr="006D2F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6D2F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cota</w:t>
      </w:r>
      <w:proofErr w:type="spellEnd"/>
      <w:r w:rsidRPr="006D2F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6D2F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procentuală</w:t>
      </w:r>
      <w:proofErr w:type="spellEnd"/>
      <w:r w:rsidRPr="006D2F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de </w:t>
      </w:r>
      <w:proofErr w:type="spellStart"/>
      <w:r w:rsidRPr="006D2F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contribuție</w:t>
      </w:r>
      <w:proofErr w:type="spellEnd"/>
      <w:r w:rsidRPr="006D2F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6D2F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obligatorie</w:t>
      </w:r>
      <w:proofErr w:type="spellEnd"/>
      <w:r w:rsidRPr="006D2F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la </w:t>
      </w:r>
      <w:proofErr w:type="spellStart"/>
      <w:r w:rsidRPr="006D2F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sistemul</w:t>
      </w:r>
      <w:proofErr w:type="spellEnd"/>
      <w:r w:rsidRPr="006D2F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C.A.A.</w:t>
      </w:r>
    </w:p>
    <w:p w14:paraId="5F3B9B5D" w14:textId="77777777" w:rsidR="006D2F98" w:rsidRPr="006D2F98" w:rsidRDefault="006D2F98" w:rsidP="006D2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CC4339A" w14:textId="77777777" w:rsidR="006D2F98" w:rsidRPr="006D2F98" w:rsidRDefault="006D2F98" w:rsidP="006D2F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2F9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 w:rsidRPr="006D2F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În</w:t>
      </w:r>
      <w:proofErr w:type="spellEnd"/>
      <w:r w:rsidRPr="006D2F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6D2F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conformitate</w:t>
      </w:r>
      <w:proofErr w:type="spellEnd"/>
      <w:r w:rsidRPr="006D2F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cu </w:t>
      </w:r>
      <w:proofErr w:type="spellStart"/>
      <w:r w:rsidRPr="006D2F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dispozițiile</w:t>
      </w:r>
      <w:proofErr w:type="spellEnd"/>
      <w:r w:rsidRPr="006D2F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art. 65 lit. s) din </w:t>
      </w:r>
      <w:proofErr w:type="spellStart"/>
      <w:r w:rsidRPr="006D2F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Legea</w:t>
      </w:r>
      <w:proofErr w:type="spellEnd"/>
      <w:r w:rsidRPr="006D2F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51/1995 </w:t>
      </w:r>
      <w:proofErr w:type="spellStart"/>
      <w:r w:rsidRPr="006D2F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privind</w:t>
      </w:r>
      <w:proofErr w:type="spellEnd"/>
      <w:r w:rsidRPr="006D2F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6D2F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organizarea</w:t>
      </w:r>
      <w:proofErr w:type="spellEnd"/>
      <w:r w:rsidRPr="006D2F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6D2F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și</w:t>
      </w:r>
      <w:proofErr w:type="spellEnd"/>
      <w:r w:rsidRPr="006D2F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6D2F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exercitarea</w:t>
      </w:r>
      <w:proofErr w:type="spellEnd"/>
      <w:r w:rsidRPr="006D2F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6D2F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profesiei</w:t>
      </w:r>
      <w:proofErr w:type="spellEnd"/>
      <w:r w:rsidRPr="006D2F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de avocat, </w:t>
      </w:r>
      <w:proofErr w:type="spellStart"/>
      <w:r w:rsidRPr="006D2F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republicată</w:t>
      </w:r>
      <w:proofErr w:type="spellEnd"/>
      <w:r w:rsidRPr="006D2F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6D2F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și</w:t>
      </w:r>
      <w:proofErr w:type="spellEnd"/>
      <w:r w:rsidRPr="006D2F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ale art. 20 </w:t>
      </w:r>
      <w:proofErr w:type="spellStart"/>
      <w:r w:rsidRPr="006D2F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alin</w:t>
      </w:r>
      <w:proofErr w:type="spellEnd"/>
      <w:r w:rsidRPr="006D2F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. (3) din </w:t>
      </w:r>
      <w:proofErr w:type="spellStart"/>
      <w:r w:rsidRPr="006D2F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Legea</w:t>
      </w:r>
      <w:proofErr w:type="spellEnd"/>
      <w:r w:rsidRPr="006D2F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72/2016 </w:t>
      </w:r>
      <w:proofErr w:type="spellStart"/>
      <w:r w:rsidRPr="006D2F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privind</w:t>
      </w:r>
      <w:proofErr w:type="spellEnd"/>
      <w:r w:rsidRPr="006D2F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6D2F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sistemul</w:t>
      </w:r>
      <w:proofErr w:type="spellEnd"/>
      <w:r w:rsidRPr="006D2F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de </w:t>
      </w:r>
      <w:proofErr w:type="spellStart"/>
      <w:r w:rsidRPr="006D2F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pensii</w:t>
      </w:r>
      <w:proofErr w:type="spellEnd"/>
      <w:r w:rsidRPr="006D2F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6D2F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și</w:t>
      </w:r>
      <w:proofErr w:type="spellEnd"/>
      <w:r w:rsidRPr="006D2F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6D2F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alte</w:t>
      </w:r>
      <w:proofErr w:type="spellEnd"/>
      <w:r w:rsidRPr="006D2F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6D2F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drepturi</w:t>
      </w:r>
      <w:proofErr w:type="spellEnd"/>
      <w:r w:rsidRPr="006D2F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de </w:t>
      </w:r>
      <w:proofErr w:type="spellStart"/>
      <w:r w:rsidRPr="006D2F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asigurări</w:t>
      </w:r>
      <w:proofErr w:type="spellEnd"/>
      <w:r w:rsidRPr="006D2F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6D2F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sociale</w:t>
      </w:r>
      <w:proofErr w:type="spellEnd"/>
      <w:r w:rsidRPr="006D2F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ale </w:t>
      </w:r>
      <w:proofErr w:type="spellStart"/>
      <w:r w:rsidRPr="006D2F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avocaților</w:t>
      </w:r>
      <w:proofErr w:type="spellEnd"/>
      <w:r w:rsidRPr="006D2F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;</w:t>
      </w:r>
    </w:p>
    <w:p w14:paraId="5DFC553D" w14:textId="77777777" w:rsidR="006D2F98" w:rsidRPr="006D2F98" w:rsidRDefault="006D2F98" w:rsidP="006D2F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D2F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Ținând</w:t>
      </w:r>
      <w:proofErr w:type="spellEnd"/>
      <w:r w:rsidRPr="006D2F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6D2F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cont</w:t>
      </w:r>
      <w:proofErr w:type="spellEnd"/>
      <w:r w:rsidRPr="006D2F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de </w:t>
      </w:r>
      <w:proofErr w:type="spellStart"/>
      <w:r w:rsidRPr="006D2F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situația</w:t>
      </w:r>
      <w:proofErr w:type="spellEnd"/>
      <w:r w:rsidRPr="006D2F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6D2F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financiară</w:t>
      </w:r>
      <w:proofErr w:type="spellEnd"/>
      <w:r w:rsidRPr="006D2F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a </w:t>
      </w:r>
      <w:proofErr w:type="spellStart"/>
      <w:r w:rsidRPr="006D2F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sistemului</w:t>
      </w:r>
      <w:proofErr w:type="spellEnd"/>
      <w:r w:rsidRPr="006D2F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6D2F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Casei</w:t>
      </w:r>
      <w:proofErr w:type="spellEnd"/>
      <w:r w:rsidRPr="006D2F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de </w:t>
      </w:r>
      <w:proofErr w:type="spellStart"/>
      <w:r w:rsidRPr="006D2F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Asigurări</w:t>
      </w:r>
      <w:proofErr w:type="spellEnd"/>
      <w:r w:rsidRPr="006D2F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a </w:t>
      </w:r>
      <w:proofErr w:type="spellStart"/>
      <w:r w:rsidRPr="006D2F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Avocaților</w:t>
      </w:r>
      <w:proofErr w:type="spellEnd"/>
      <w:r w:rsidRPr="006D2F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(</w:t>
      </w:r>
      <w:proofErr w:type="spellStart"/>
      <w:r w:rsidRPr="006D2F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în</w:t>
      </w:r>
      <w:proofErr w:type="spellEnd"/>
      <w:r w:rsidRPr="006D2F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6D2F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continuare</w:t>
      </w:r>
      <w:proofErr w:type="spellEnd"/>
      <w:r w:rsidRPr="006D2F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, C.A.A.) </w:t>
      </w:r>
      <w:proofErr w:type="spellStart"/>
      <w:r w:rsidRPr="006D2F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și</w:t>
      </w:r>
      <w:proofErr w:type="spellEnd"/>
      <w:r w:rsidRPr="006D2F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de </w:t>
      </w:r>
      <w:proofErr w:type="spellStart"/>
      <w:r w:rsidRPr="006D2F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propunerea</w:t>
      </w:r>
      <w:proofErr w:type="spellEnd"/>
      <w:r w:rsidRPr="006D2F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6D2F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Consiliului</w:t>
      </w:r>
      <w:proofErr w:type="spellEnd"/>
      <w:r w:rsidRPr="006D2F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de </w:t>
      </w:r>
      <w:proofErr w:type="spellStart"/>
      <w:r w:rsidRPr="006D2F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Administrație</w:t>
      </w:r>
      <w:proofErr w:type="spellEnd"/>
      <w:r w:rsidRPr="006D2F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al C.A.A., </w:t>
      </w:r>
      <w:proofErr w:type="spellStart"/>
      <w:r w:rsidRPr="006D2F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astfel</w:t>
      </w:r>
      <w:proofErr w:type="spellEnd"/>
      <w:r w:rsidRPr="006D2F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cum au </w:t>
      </w:r>
      <w:proofErr w:type="spellStart"/>
      <w:r w:rsidRPr="006D2F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fost</w:t>
      </w:r>
      <w:proofErr w:type="spellEnd"/>
      <w:r w:rsidRPr="006D2F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6D2F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prezentate</w:t>
      </w:r>
      <w:proofErr w:type="spellEnd"/>
      <w:r w:rsidRPr="006D2F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6D2F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în</w:t>
      </w:r>
      <w:proofErr w:type="spellEnd"/>
      <w:r w:rsidRPr="006D2F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6D2F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ședința</w:t>
      </w:r>
      <w:proofErr w:type="spellEnd"/>
      <w:r w:rsidRPr="006D2F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6D2F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Consiliului</w:t>
      </w:r>
      <w:proofErr w:type="spellEnd"/>
      <w:r w:rsidRPr="006D2F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6D2F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Uniunii</w:t>
      </w:r>
      <w:proofErr w:type="spellEnd"/>
      <w:r w:rsidRPr="006D2F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6D2F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Naționale</w:t>
      </w:r>
      <w:proofErr w:type="spellEnd"/>
      <w:r w:rsidRPr="006D2F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a </w:t>
      </w:r>
      <w:proofErr w:type="spellStart"/>
      <w:r w:rsidRPr="006D2F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Barourilor</w:t>
      </w:r>
      <w:proofErr w:type="spellEnd"/>
      <w:r w:rsidRPr="006D2F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din </w:t>
      </w:r>
      <w:proofErr w:type="spellStart"/>
      <w:r w:rsidRPr="006D2F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România</w:t>
      </w:r>
      <w:proofErr w:type="spellEnd"/>
      <w:r w:rsidRPr="006D2F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(</w:t>
      </w:r>
      <w:proofErr w:type="spellStart"/>
      <w:r w:rsidRPr="006D2F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în</w:t>
      </w:r>
      <w:proofErr w:type="spellEnd"/>
      <w:r w:rsidRPr="006D2F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6D2F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continuare</w:t>
      </w:r>
      <w:proofErr w:type="spellEnd"/>
      <w:r w:rsidRPr="006D2F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 U.N.B.R.) din 10-11.12.2021;</w:t>
      </w:r>
    </w:p>
    <w:p w14:paraId="345EEB23" w14:textId="77777777" w:rsidR="006D2F98" w:rsidRPr="006D2F98" w:rsidRDefault="006D2F98" w:rsidP="006D2F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D2F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În</w:t>
      </w:r>
      <w:proofErr w:type="spellEnd"/>
      <w:r w:rsidRPr="006D2F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6D2F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baza</w:t>
      </w:r>
      <w:proofErr w:type="spellEnd"/>
      <w:r w:rsidRPr="006D2F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6D2F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rezultatelor</w:t>
      </w:r>
      <w:proofErr w:type="spellEnd"/>
      <w:r w:rsidRPr="006D2F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6D2F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expertizelor</w:t>
      </w:r>
      <w:proofErr w:type="spellEnd"/>
      <w:r w:rsidRPr="006D2F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6D2F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actuariale</w:t>
      </w:r>
      <w:proofErr w:type="spellEnd"/>
      <w:r w:rsidRPr="006D2F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ale </w:t>
      </w:r>
      <w:proofErr w:type="spellStart"/>
      <w:r w:rsidRPr="006D2F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sistemului</w:t>
      </w:r>
      <w:proofErr w:type="spellEnd"/>
      <w:r w:rsidRPr="006D2F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care </w:t>
      </w:r>
      <w:proofErr w:type="spellStart"/>
      <w:r w:rsidRPr="006D2F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indică</w:t>
      </w:r>
      <w:proofErr w:type="spellEnd"/>
      <w:r w:rsidRPr="006D2F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o </w:t>
      </w:r>
      <w:proofErr w:type="spellStart"/>
      <w:r w:rsidRPr="006D2F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subfinanțare</w:t>
      </w:r>
      <w:proofErr w:type="spellEnd"/>
      <w:r w:rsidRPr="006D2F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pe termen </w:t>
      </w:r>
      <w:proofErr w:type="spellStart"/>
      <w:r w:rsidRPr="006D2F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mediu</w:t>
      </w:r>
      <w:proofErr w:type="spellEnd"/>
      <w:r w:rsidRPr="006D2F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6D2F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și</w:t>
      </w:r>
      <w:proofErr w:type="spellEnd"/>
      <w:r w:rsidRPr="006D2F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lung, cu o </w:t>
      </w:r>
      <w:proofErr w:type="spellStart"/>
      <w:r w:rsidRPr="006D2F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rată</w:t>
      </w:r>
      <w:proofErr w:type="spellEnd"/>
      <w:r w:rsidRPr="006D2F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de </w:t>
      </w:r>
      <w:proofErr w:type="spellStart"/>
      <w:r w:rsidRPr="006D2F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finanțare</w:t>
      </w:r>
      <w:proofErr w:type="spellEnd"/>
      <w:r w:rsidRPr="006D2F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6D2F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în</w:t>
      </w:r>
      <w:proofErr w:type="spellEnd"/>
      <w:r w:rsidRPr="006D2F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6D2F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ultimii</w:t>
      </w:r>
      <w:proofErr w:type="spellEnd"/>
      <w:r w:rsidRPr="006D2F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ani </w:t>
      </w:r>
      <w:proofErr w:type="spellStart"/>
      <w:r w:rsidRPr="006D2F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între</w:t>
      </w:r>
      <w:proofErr w:type="spellEnd"/>
      <w:r w:rsidRPr="006D2F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75 </w:t>
      </w:r>
      <w:proofErr w:type="spellStart"/>
      <w:r w:rsidRPr="006D2F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și</w:t>
      </w:r>
      <w:proofErr w:type="spellEnd"/>
      <w:r w:rsidRPr="006D2F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79%;</w:t>
      </w:r>
    </w:p>
    <w:p w14:paraId="386F7FB9" w14:textId="77777777" w:rsidR="006D2F98" w:rsidRPr="006D2F98" w:rsidRDefault="006D2F98" w:rsidP="006D2F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D2F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Având</w:t>
      </w:r>
      <w:proofErr w:type="spellEnd"/>
      <w:r w:rsidRPr="006D2F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6D2F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în</w:t>
      </w:r>
      <w:proofErr w:type="spellEnd"/>
      <w:r w:rsidRPr="006D2F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6D2F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vedere</w:t>
      </w:r>
      <w:proofErr w:type="spellEnd"/>
      <w:r w:rsidRPr="006D2F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art. 67 din </w:t>
      </w:r>
      <w:proofErr w:type="spellStart"/>
      <w:r w:rsidRPr="006D2F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Legea</w:t>
      </w:r>
      <w:proofErr w:type="spellEnd"/>
      <w:r w:rsidRPr="006D2F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72/2016 </w:t>
      </w:r>
      <w:proofErr w:type="spellStart"/>
      <w:r w:rsidRPr="006D2F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privind</w:t>
      </w:r>
      <w:proofErr w:type="spellEnd"/>
      <w:r w:rsidRPr="006D2F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6D2F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sistemul</w:t>
      </w:r>
      <w:proofErr w:type="spellEnd"/>
      <w:r w:rsidRPr="006D2F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de </w:t>
      </w:r>
      <w:proofErr w:type="spellStart"/>
      <w:r w:rsidRPr="006D2F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pensii</w:t>
      </w:r>
      <w:proofErr w:type="spellEnd"/>
      <w:r w:rsidRPr="006D2F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6D2F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și</w:t>
      </w:r>
      <w:proofErr w:type="spellEnd"/>
      <w:r w:rsidRPr="006D2F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6D2F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alte</w:t>
      </w:r>
      <w:proofErr w:type="spellEnd"/>
      <w:r w:rsidRPr="006D2F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6D2F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drepturi</w:t>
      </w:r>
      <w:proofErr w:type="spellEnd"/>
      <w:r w:rsidRPr="006D2F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de </w:t>
      </w:r>
      <w:proofErr w:type="spellStart"/>
      <w:r w:rsidRPr="006D2F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asigurări</w:t>
      </w:r>
      <w:proofErr w:type="spellEnd"/>
      <w:r w:rsidRPr="006D2F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6D2F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sociale</w:t>
      </w:r>
      <w:proofErr w:type="spellEnd"/>
      <w:r w:rsidRPr="006D2F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ale </w:t>
      </w:r>
      <w:proofErr w:type="spellStart"/>
      <w:r w:rsidRPr="006D2F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avocaților</w:t>
      </w:r>
      <w:proofErr w:type="spellEnd"/>
      <w:r w:rsidRPr="006D2F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care </w:t>
      </w:r>
      <w:proofErr w:type="spellStart"/>
      <w:r w:rsidRPr="006D2F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prevede</w:t>
      </w:r>
      <w:proofErr w:type="spellEnd"/>
      <w:r w:rsidRPr="006D2F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6D2F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că</w:t>
      </w:r>
      <w:proofErr w:type="spellEnd"/>
      <w:r w:rsidRPr="006D2F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6D2F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măsurile</w:t>
      </w:r>
      <w:proofErr w:type="spellEnd"/>
      <w:r w:rsidRPr="006D2F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6D2F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luate</w:t>
      </w:r>
      <w:proofErr w:type="spellEnd"/>
      <w:r w:rsidRPr="006D2F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6D2F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în</w:t>
      </w:r>
      <w:proofErr w:type="spellEnd"/>
      <w:r w:rsidRPr="006D2F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6D2F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sistemul</w:t>
      </w:r>
      <w:proofErr w:type="spellEnd"/>
      <w:r w:rsidRPr="006D2F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C.A.A. </w:t>
      </w:r>
      <w:proofErr w:type="spellStart"/>
      <w:r w:rsidRPr="006D2F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trebuie</w:t>
      </w:r>
      <w:proofErr w:type="spellEnd"/>
      <w:r w:rsidRPr="006D2F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6D2F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să</w:t>
      </w:r>
      <w:proofErr w:type="spellEnd"/>
      <w:r w:rsidRPr="006D2F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6D2F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urmărească</w:t>
      </w:r>
      <w:proofErr w:type="spellEnd"/>
      <w:r w:rsidRPr="006D2F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6D2F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menținerea</w:t>
      </w:r>
      <w:proofErr w:type="spellEnd"/>
      <w:r w:rsidRPr="006D2F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6D2F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unei</w:t>
      </w:r>
      <w:proofErr w:type="spellEnd"/>
      <w:r w:rsidRPr="006D2F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rate de </w:t>
      </w:r>
      <w:proofErr w:type="spellStart"/>
      <w:r w:rsidRPr="006D2F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finanțare</w:t>
      </w:r>
      <w:proofErr w:type="spellEnd"/>
      <w:r w:rsidRPr="006D2F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de </w:t>
      </w:r>
      <w:proofErr w:type="spellStart"/>
      <w:r w:rsidRPr="006D2F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cel</w:t>
      </w:r>
      <w:proofErr w:type="spellEnd"/>
      <w:r w:rsidRPr="006D2F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6D2F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puțin</w:t>
      </w:r>
      <w:proofErr w:type="spellEnd"/>
      <w:r w:rsidRPr="006D2F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100%, </w:t>
      </w:r>
      <w:proofErr w:type="spellStart"/>
      <w:r w:rsidRPr="006D2F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în</w:t>
      </w:r>
      <w:proofErr w:type="spellEnd"/>
      <w:r w:rsidRPr="006D2F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6D2F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scopul</w:t>
      </w:r>
      <w:proofErr w:type="spellEnd"/>
      <w:r w:rsidRPr="006D2F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6D2F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atingerii</w:t>
      </w:r>
      <w:proofErr w:type="spellEnd"/>
      <w:r w:rsidRPr="006D2F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6D2F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acestui</w:t>
      </w:r>
      <w:proofErr w:type="spellEnd"/>
      <w:r w:rsidRPr="006D2F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6D2F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obiectiv</w:t>
      </w:r>
      <w:proofErr w:type="spellEnd"/>
      <w:r w:rsidRPr="006D2F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;</w:t>
      </w:r>
    </w:p>
    <w:p w14:paraId="2883A62A" w14:textId="77777777" w:rsidR="006D2F98" w:rsidRPr="006D2F98" w:rsidRDefault="006D2F98" w:rsidP="006D2F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D2F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Văzând</w:t>
      </w:r>
      <w:proofErr w:type="spellEnd"/>
      <w:r w:rsidRPr="006D2F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”</w:t>
      </w:r>
      <w:proofErr w:type="spellStart"/>
      <w:r w:rsidRPr="006D2F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Raportul</w:t>
      </w:r>
      <w:proofErr w:type="spellEnd"/>
      <w:r w:rsidRPr="006D2F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de </w:t>
      </w:r>
      <w:proofErr w:type="spellStart"/>
      <w:r w:rsidRPr="006D2F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analiză</w:t>
      </w:r>
      <w:proofErr w:type="spellEnd"/>
      <w:r w:rsidRPr="006D2F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6D2F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actuarială</w:t>
      </w:r>
      <w:proofErr w:type="spellEnd"/>
      <w:r w:rsidRPr="006D2F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– </w:t>
      </w:r>
      <w:proofErr w:type="spellStart"/>
      <w:r w:rsidRPr="006D2F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studiu</w:t>
      </w:r>
      <w:proofErr w:type="spellEnd"/>
      <w:r w:rsidRPr="006D2F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de </w:t>
      </w:r>
      <w:proofErr w:type="spellStart"/>
      <w:r w:rsidRPr="006D2F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solvabilitate</w:t>
      </w:r>
      <w:proofErr w:type="spellEnd"/>
      <w:r w:rsidRPr="006D2F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6D2F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sistem</w:t>
      </w:r>
      <w:proofErr w:type="spellEnd"/>
      <w:r w:rsidRPr="006D2F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” din </w:t>
      </w:r>
      <w:proofErr w:type="spellStart"/>
      <w:r w:rsidRPr="006D2F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martie</w:t>
      </w:r>
      <w:proofErr w:type="spellEnd"/>
      <w:r w:rsidRPr="006D2F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2020 care a </w:t>
      </w:r>
      <w:proofErr w:type="spellStart"/>
      <w:r w:rsidRPr="006D2F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evaluat</w:t>
      </w:r>
      <w:proofErr w:type="spellEnd"/>
      <w:r w:rsidRPr="006D2F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6D2F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soluțiile</w:t>
      </w:r>
      <w:proofErr w:type="spellEnd"/>
      <w:r w:rsidRPr="006D2F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de </w:t>
      </w:r>
      <w:proofErr w:type="spellStart"/>
      <w:r w:rsidRPr="006D2F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optimizare</w:t>
      </w:r>
      <w:proofErr w:type="spellEnd"/>
      <w:r w:rsidRPr="006D2F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a </w:t>
      </w:r>
      <w:proofErr w:type="spellStart"/>
      <w:r w:rsidRPr="006D2F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parametrilor</w:t>
      </w:r>
      <w:proofErr w:type="spellEnd"/>
      <w:r w:rsidRPr="006D2F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6D2F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sistemului</w:t>
      </w:r>
      <w:proofErr w:type="spellEnd"/>
      <w:r w:rsidRPr="006D2F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6D2F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pentru</w:t>
      </w:r>
      <w:proofErr w:type="spellEnd"/>
      <w:r w:rsidRPr="006D2F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6D2F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atingerea</w:t>
      </w:r>
      <w:proofErr w:type="spellEnd"/>
      <w:r w:rsidRPr="006D2F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6D2F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ratei</w:t>
      </w:r>
      <w:proofErr w:type="spellEnd"/>
      <w:r w:rsidRPr="006D2F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de </w:t>
      </w:r>
      <w:proofErr w:type="spellStart"/>
      <w:r w:rsidRPr="006D2F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finanțare</w:t>
      </w:r>
      <w:proofErr w:type="spellEnd"/>
      <w:r w:rsidRPr="006D2F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de 100% </w:t>
      </w:r>
      <w:proofErr w:type="spellStart"/>
      <w:r w:rsidRPr="006D2F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și</w:t>
      </w:r>
      <w:proofErr w:type="spellEnd"/>
      <w:r w:rsidRPr="006D2F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6D2F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scenariile</w:t>
      </w:r>
      <w:proofErr w:type="spellEnd"/>
      <w:r w:rsidRPr="006D2F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6D2F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analizate</w:t>
      </w:r>
      <w:proofErr w:type="spellEnd"/>
      <w:r w:rsidRPr="006D2F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6D2F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respectiv</w:t>
      </w:r>
      <w:proofErr w:type="spellEnd"/>
      <w:r w:rsidRPr="006D2F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6D2F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creșterea</w:t>
      </w:r>
      <w:proofErr w:type="spellEnd"/>
      <w:r w:rsidRPr="006D2F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6D2F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cotei</w:t>
      </w:r>
      <w:proofErr w:type="spellEnd"/>
      <w:r w:rsidRPr="006D2F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de </w:t>
      </w:r>
      <w:proofErr w:type="spellStart"/>
      <w:r w:rsidRPr="006D2F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contribuție</w:t>
      </w:r>
      <w:proofErr w:type="spellEnd"/>
      <w:r w:rsidRPr="006D2F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6D2F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individuală</w:t>
      </w:r>
      <w:proofErr w:type="spellEnd"/>
      <w:r w:rsidRPr="006D2F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6D2F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obligatorii</w:t>
      </w:r>
      <w:proofErr w:type="spellEnd"/>
      <w:r w:rsidRPr="006D2F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de la 11% la </w:t>
      </w:r>
      <w:proofErr w:type="spellStart"/>
      <w:r w:rsidRPr="006D2F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mai</w:t>
      </w:r>
      <w:proofErr w:type="spellEnd"/>
      <w:r w:rsidRPr="006D2F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6D2F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multe</w:t>
      </w:r>
      <w:proofErr w:type="spellEnd"/>
      <w:r w:rsidRPr="006D2F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6D2F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niveluri</w:t>
      </w:r>
      <w:proofErr w:type="spellEnd"/>
      <w:r w:rsidRPr="006D2F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de </w:t>
      </w:r>
      <w:proofErr w:type="spellStart"/>
      <w:r w:rsidRPr="006D2F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referință</w:t>
      </w:r>
      <w:proofErr w:type="spellEnd"/>
      <w:r w:rsidRPr="006D2F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(</w:t>
      </w:r>
      <w:proofErr w:type="spellStart"/>
      <w:r w:rsidRPr="006D2F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cuprinse</w:t>
      </w:r>
      <w:proofErr w:type="spellEnd"/>
      <w:r w:rsidRPr="006D2F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6D2F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între</w:t>
      </w:r>
      <w:proofErr w:type="spellEnd"/>
      <w:r w:rsidRPr="006D2F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13% </w:t>
      </w:r>
      <w:proofErr w:type="spellStart"/>
      <w:r w:rsidRPr="006D2F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și</w:t>
      </w:r>
      <w:proofErr w:type="spellEnd"/>
      <w:r w:rsidRPr="006D2F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17%), din care </w:t>
      </w:r>
      <w:proofErr w:type="spellStart"/>
      <w:r w:rsidRPr="006D2F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scenariul</w:t>
      </w:r>
      <w:proofErr w:type="spellEnd"/>
      <w:r w:rsidRPr="006D2F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cu </w:t>
      </w:r>
      <w:proofErr w:type="spellStart"/>
      <w:r w:rsidRPr="006D2F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creșterea</w:t>
      </w:r>
      <w:proofErr w:type="spellEnd"/>
      <w:r w:rsidRPr="006D2F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6D2F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cotei</w:t>
      </w:r>
      <w:proofErr w:type="spellEnd"/>
      <w:r w:rsidRPr="006D2F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la 13% </w:t>
      </w:r>
      <w:proofErr w:type="spellStart"/>
      <w:r w:rsidRPr="006D2F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ducea</w:t>
      </w:r>
      <w:proofErr w:type="spellEnd"/>
      <w:r w:rsidRPr="006D2F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la </w:t>
      </w:r>
      <w:proofErr w:type="spellStart"/>
      <w:r w:rsidRPr="006D2F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concluzii</w:t>
      </w:r>
      <w:proofErr w:type="spellEnd"/>
      <w:r w:rsidRPr="006D2F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6D2F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nesatisfăcătoare</w:t>
      </w:r>
      <w:proofErr w:type="spellEnd"/>
      <w:r w:rsidRPr="006D2F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(</w:t>
      </w:r>
      <w:proofErr w:type="spellStart"/>
      <w:r w:rsidRPr="006D2F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creșterea</w:t>
      </w:r>
      <w:proofErr w:type="spellEnd"/>
      <w:r w:rsidRPr="006D2F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6D2F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ratei</w:t>
      </w:r>
      <w:proofErr w:type="spellEnd"/>
      <w:r w:rsidRPr="006D2F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de </w:t>
      </w:r>
      <w:proofErr w:type="spellStart"/>
      <w:r w:rsidRPr="006D2F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finanțare</w:t>
      </w:r>
      <w:proofErr w:type="spellEnd"/>
      <w:r w:rsidRPr="006D2F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6D2F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fără</w:t>
      </w:r>
      <w:proofErr w:type="spellEnd"/>
      <w:r w:rsidRPr="006D2F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a </w:t>
      </w:r>
      <w:proofErr w:type="spellStart"/>
      <w:r w:rsidRPr="006D2F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atinge</w:t>
      </w:r>
      <w:proofErr w:type="spellEnd"/>
      <w:r w:rsidRPr="006D2F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6D2F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însă</w:t>
      </w:r>
      <w:proofErr w:type="spellEnd"/>
      <w:r w:rsidRPr="006D2F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6D2F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procentul</w:t>
      </w:r>
      <w:proofErr w:type="spellEnd"/>
      <w:r w:rsidRPr="006D2F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de 100%), </w:t>
      </w:r>
      <w:proofErr w:type="spellStart"/>
      <w:r w:rsidRPr="006D2F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și</w:t>
      </w:r>
      <w:proofErr w:type="spellEnd"/>
      <w:r w:rsidRPr="006D2F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6D2F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concluzia</w:t>
      </w:r>
      <w:proofErr w:type="spellEnd"/>
      <w:r w:rsidRPr="006D2F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6D2F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că</w:t>
      </w:r>
      <w:proofErr w:type="spellEnd"/>
      <w:r w:rsidRPr="006D2F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o </w:t>
      </w:r>
      <w:proofErr w:type="spellStart"/>
      <w:r w:rsidRPr="006D2F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creșterea</w:t>
      </w:r>
      <w:proofErr w:type="spellEnd"/>
      <w:r w:rsidRPr="006D2F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de </w:t>
      </w:r>
      <w:proofErr w:type="spellStart"/>
      <w:r w:rsidRPr="006D2F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cel</w:t>
      </w:r>
      <w:proofErr w:type="spellEnd"/>
      <w:r w:rsidRPr="006D2F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6D2F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puțin</w:t>
      </w:r>
      <w:proofErr w:type="spellEnd"/>
      <w:r w:rsidRPr="006D2F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14% </w:t>
      </w:r>
      <w:proofErr w:type="spellStart"/>
      <w:r w:rsidRPr="006D2F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poate</w:t>
      </w:r>
      <w:proofErr w:type="spellEnd"/>
      <w:r w:rsidRPr="006D2F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6D2F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atrage</w:t>
      </w:r>
      <w:proofErr w:type="spellEnd"/>
      <w:r w:rsidRPr="006D2F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, pe </w:t>
      </w:r>
      <w:proofErr w:type="spellStart"/>
      <w:r w:rsidRPr="006D2F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baza</w:t>
      </w:r>
      <w:proofErr w:type="spellEnd"/>
      <w:r w:rsidRPr="006D2F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6D2F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unui</w:t>
      </w:r>
      <w:proofErr w:type="spellEnd"/>
      <w:r w:rsidRPr="006D2F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program </w:t>
      </w:r>
      <w:proofErr w:type="spellStart"/>
      <w:r w:rsidRPr="006D2F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riguros</w:t>
      </w:r>
      <w:proofErr w:type="spellEnd"/>
      <w:r w:rsidRPr="006D2F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(de </w:t>
      </w:r>
      <w:proofErr w:type="spellStart"/>
      <w:r w:rsidRPr="006D2F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supraveghere</w:t>
      </w:r>
      <w:proofErr w:type="spellEnd"/>
      <w:r w:rsidRPr="006D2F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6D2F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și</w:t>
      </w:r>
      <w:proofErr w:type="spellEnd"/>
      <w:r w:rsidRPr="006D2F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6D2F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corelare</w:t>
      </w:r>
      <w:proofErr w:type="spellEnd"/>
      <w:r w:rsidRPr="006D2F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a </w:t>
      </w:r>
      <w:proofErr w:type="spellStart"/>
      <w:r w:rsidRPr="006D2F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tuturor</w:t>
      </w:r>
      <w:proofErr w:type="spellEnd"/>
      <w:r w:rsidRPr="006D2F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6D2F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indicatorilor</w:t>
      </w:r>
      <w:proofErr w:type="spellEnd"/>
      <w:r w:rsidRPr="006D2F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de </w:t>
      </w:r>
      <w:proofErr w:type="spellStart"/>
      <w:r w:rsidRPr="006D2F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stabilitate</w:t>
      </w:r>
      <w:proofErr w:type="spellEnd"/>
      <w:r w:rsidRPr="006D2F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ai </w:t>
      </w:r>
      <w:proofErr w:type="spellStart"/>
      <w:r w:rsidRPr="006D2F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sistemului</w:t>
      </w:r>
      <w:proofErr w:type="spellEnd"/>
      <w:r w:rsidRPr="006D2F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), o </w:t>
      </w:r>
      <w:proofErr w:type="spellStart"/>
      <w:r w:rsidRPr="006D2F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cotă</w:t>
      </w:r>
      <w:proofErr w:type="spellEnd"/>
      <w:r w:rsidRPr="006D2F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de </w:t>
      </w:r>
      <w:proofErr w:type="spellStart"/>
      <w:r w:rsidRPr="006D2F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finanțare</w:t>
      </w:r>
      <w:proofErr w:type="spellEnd"/>
      <w:r w:rsidRPr="006D2F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de 100%;</w:t>
      </w:r>
    </w:p>
    <w:p w14:paraId="5D8A5772" w14:textId="77777777" w:rsidR="006D2F98" w:rsidRPr="006D2F98" w:rsidRDefault="006D2F98" w:rsidP="006D2F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2F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ab/>
      </w:r>
    </w:p>
    <w:p w14:paraId="1F49A77A" w14:textId="77777777" w:rsidR="006D2F98" w:rsidRPr="006D2F98" w:rsidRDefault="006D2F98" w:rsidP="006D2F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2F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ab/>
      </w:r>
      <w:proofErr w:type="spellStart"/>
      <w:r w:rsidRPr="006D2F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Consiliul</w:t>
      </w:r>
      <w:proofErr w:type="spellEnd"/>
      <w:r w:rsidRPr="006D2F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U.N.B.R. </w:t>
      </w:r>
      <w:proofErr w:type="spellStart"/>
      <w:r w:rsidRPr="006D2F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întrunit</w:t>
      </w:r>
      <w:proofErr w:type="spellEnd"/>
      <w:r w:rsidRPr="006D2F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6D2F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în</w:t>
      </w:r>
      <w:proofErr w:type="spellEnd"/>
      <w:r w:rsidRPr="006D2F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6D2F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ședința</w:t>
      </w:r>
      <w:proofErr w:type="spellEnd"/>
      <w:r w:rsidRPr="006D2F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din </w:t>
      </w:r>
      <w:r w:rsidRPr="006D2F9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10-11.12.2021</w:t>
      </w:r>
      <w:r w:rsidRPr="006D2F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6D2F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adoptă</w:t>
      </w:r>
      <w:proofErr w:type="spellEnd"/>
      <w:r w:rsidRPr="006D2F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6D2F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prezenta</w:t>
      </w:r>
      <w:proofErr w:type="spellEnd"/>
      <w:r w:rsidRPr="006D2F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</w:p>
    <w:p w14:paraId="67AABED9" w14:textId="77777777" w:rsidR="006D2F98" w:rsidRPr="006D2F98" w:rsidRDefault="006D2F98" w:rsidP="006D2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C686845" w14:textId="77777777" w:rsidR="006D2F98" w:rsidRPr="006D2F98" w:rsidRDefault="006D2F98" w:rsidP="006D2F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D2F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HOTĂRÂRE:</w:t>
      </w:r>
    </w:p>
    <w:p w14:paraId="6C74E5F2" w14:textId="77777777" w:rsidR="006D2F98" w:rsidRPr="006D2F98" w:rsidRDefault="006D2F98" w:rsidP="006D2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BA66EAC" w14:textId="77777777" w:rsidR="006D2F98" w:rsidRPr="006D2F98" w:rsidRDefault="006D2F98" w:rsidP="006D2F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2F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Art. 1</w:t>
      </w:r>
      <w:r w:rsidRPr="006D2F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D2F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(1) </w:t>
      </w:r>
      <w:proofErr w:type="spellStart"/>
      <w:r w:rsidRPr="006D2F98">
        <w:rPr>
          <w:rFonts w:ascii="Times New Roman" w:eastAsia="Times New Roman" w:hAnsi="Times New Roman" w:cs="Times New Roman"/>
          <w:color w:val="000000"/>
          <w:sz w:val="24"/>
          <w:szCs w:val="24"/>
        </w:rPr>
        <w:t>Contribuția</w:t>
      </w:r>
      <w:proofErr w:type="spellEnd"/>
      <w:r w:rsidRPr="006D2F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2F98">
        <w:rPr>
          <w:rFonts w:ascii="Times New Roman" w:eastAsia="Times New Roman" w:hAnsi="Times New Roman" w:cs="Times New Roman"/>
          <w:color w:val="000000"/>
          <w:sz w:val="24"/>
          <w:szCs w:val="24"/>
        </w:rPr>
        <w:t>individuală</w:t>
      </w:r>
      <w:proofErr w:type="spellEnd"/>
      <w:r w:rsidRPr="006D2F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2F98">
        <w:rPr>
          <w:rFonts w:ascii="Times New Roman" w:eastAsia="Times New Roman" w:hAnsi="Times New Roman" w:cs="Times New Roman"/>
          <w:color w:val="000000"/>
          <w:sz w:val="24"/>
          <w:szCs w:val="24"/>
        </w:rPr>
        <w:t>obligatorie</w:t>
      </w:r>
      <w:proofErr w:type="spellEnd"/>
      <w:r w:rsidRPr="006D2F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6D2F98">
        <w:rPr>
          <w:rFonts w:ascii="Times New Roman" w:eastAsia="Times New Roman" w:hAnsi="Times New Roman" w:cs="Times New Roman"/>
          <w:color w:val="000000"/>
          <w:sz w:val="24"/>
          <w:szCs w:val="24"/>
        </w:rPr>
        <w:t>tuturor</w:t>
      </w:r>
      <w:proofErr w:type="spellEnd"/>
      <w:r w:rsidRPr="006D2F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2F98">
        <w:rPr>
          <w:rFonts w:ascii="Times New Roman" w:eastAsia="Times New Roman" w:hAnsi="Times New Roman" w:cs="Times New Roman"/>
          <w:color w:val="000000"/>
          <w:sz w:val="24"/>
          <w:szCs w:val="24"/>
        </w:rPr>
        <w:t>avocaților</w:t>
      </w:r>
      <w:proofErr w:type="spellEnd"/>
      <w:r w:rsidRPr="006D2F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cu </w:t>
      </w:r>
      <w:proofErr w:type="spellStart"/>
      <w:r w:rsidRPr="006D2F98">
        <w:rPr>
          <w:rFonts w:ascii="Times New Roman" w:eastAsia="Times New Roman" w:hAnsi="Times New Roman" w:cs="Times New Roman"/>
          <w:color w:val="000000"/>
          <w:sz w:val="24"/>
          <w:szCs w:val="24"/>
        </w:rPr>
        <w:t>drept</w:t>
      </w:r>
      <w:proofErr w:type="spellEnd"/>
      <w:r w:rsidRPr="006D2F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6D2F98">
        <w:rPr>
          <w:rFonts w:ascii="Times New Roman" w:eastAsia="Times New Roman" w:hAnsi="Times New Roman" w:cs="Times New Roman"/>
          <w:color w:val="000000"/>
          <w:sz w:val="24"/>
          <w:szCs w:val="24"/>
        </w:rPr>
        <w:t>exercițiu</w:t>
      </w:r>
      <w:proofErr w:type="spellEnd"/>
      <w:r w:rsidRPr="006D2F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 </w:t>
      </w:r>
      <w:proofErr w:type="spellStart"/>
      <w:r w:rsidRPr="006D2F98">
        <w:rPr>
          <w:rFonts w:ascii="Times New Roman" w:eastAsia="Times New Roman" w:hAnsi="Times New Roman" w:cs="Times New Roman"/>
          <w:color w:val="000000"/>
          <w:sz w:val="24"/>
          <w:szCs w:val="24"/>
        </w:rPr>
        <w:t>profesiei</w:t>
      </w:r>
      <w:proofErr w:type="spellEnd"/>
      <w:r w:rsidRPr="006D2F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6D2F98">
        <w:rPr>
          <w:rFonts w:ascii="Times New Roman" w:eastAsia="Times New Roman" w:hAnsi="Times New Roman" w:cs="Times New Roman"/>
          <w:color w:val="000000"/>
          <w:sz w:val="24"/>
          <w:szCs w:val="24"/>
        </w:rPr>
        <w:t>sistemul</w:t>
      </w:r>
      <w:proofErr w:type="spellEnd"/>
      <w:r w:rsidRPr="006D2F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C.A.A. </w:t>
      </w:r>
      <w:proofErr w:type="spellStart"/>
      <w:r w:rsidRPr="006D2F98">
        <w:rPr>
          <w:rFonts w:ascii="Times New Roman" w:eastAsia="Times New Roman" w:hAnsi="Times New Roman" w:cs="Times New Roman"/>
          <w:color w:val="000000"/>
          <w:sz w:val="24"/>
          <w:szCs w:val="24"/>
        </w:rPr>
        <w:t>este</w:t>
      </w:r>
      <w:proofErr w:type="spellEnd"/>
      <w:r w:rsidRPr="006D2F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14% din </w:t>
      </w:r>
      <w:proofErr w:type="spellStart"/>
      <w:r w:rsidRPr="006D2F98">
        <w:rPr>
          <w:rFonts w:ascii="Times New Roman" w:eastAsia="Times New Roman" w:hAnsi="Times New Roman" w:cs="Times New Roman"/>
          <w:color w:val="000000"/>
          <w:sz w:val="24"/>
          <w:szCs w:val="24"/>
        </w:rPr>
        <w:t>venitul</w:t>
      </w:r>
      <w:proofErr w:type="spellEnd"/>
      <w:r w:rsidRPr="006D2F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brut lunar </w:t>
      </w:r>
      <w:proofErr w:type="spellStart"/>
      <w:r w:rsidRPr="006D2F98">
        <w:rPr>
          <w:rFonts w:ascii="Times New Roman" w:eastAsia="Times New Roman" w:hAnsi="Times New Roman" w:cs="Times New Roman"/>
          <w:color w:val="000000"/>
          <w:sz w:val="24"/>
          <w:szCs w:val="24"/>
        </w:rPr>
        <w:t>realizat</w:t>
      </w:r>
      <w:proofErr w:type="spellEnd"/>
      <w:r w:rsidRPr="006D2F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din </w:t>
      </w:r>
      <w:proofErr w:type="spellStart"/>
      <w:r w:rsidRPr="006D2F98">
        <w:rPr>
          <w:rFonts w:ascii="Times New Roman" w:eastAsia="Times New Roman" w:hAnsi="Times New Roman" w:cs="Times New Roman"/>
          <w:color w:val="000000"/>
          <w:sz w:val="24"/>
          <w:szCs w:val="24"/>
        </w:rPr>
        <w:t>profesie</w:t>
      </w:r>
      <w:proofErr w:type="spellEnd"/>
      <w:r w:rsidRPr="006D2F98">
        <w:rPr>
          <w:rFonts w:ascii="Times New Roman" w:eastAsia="Times New Roman" w:hAnsi="Times New Roman" w:cs="Times New Roman"/>
          <w:color w:val="000000"/>
          <w:sz w:val="24"/>
          <w:szCs w:val="24"/>
        </w:rPr>
        <w:t>.  </w:t>
      </w:r>
    </w:p>
    <w:p w14:paraId="1AF09CC5" w14:textId="77777777" w:rsidR="006D2F98" w:rsidRPr="006D2F98" w:rsidRDefault="006D2F98" w:rsidP="006D2F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2F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(2)</w:t>
      </w:r>
      <w:r w:rsidRPr="006D2F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2F98">
        <w:rPr>
          <w:rFonts w:ascii="Times New Roman" w:eastAsia="Times New Roman" w:hAnsi="Times New Roman" w:cs="Times New Roman"/>
          <w:color w:val="000000"/>
          <w:sz w:val="24"/>
          <w:szCs w:val="24"/>
        </w:rPr>
        <w:t>Atingerea</w:t>
      </w:r>
      <w:proofErr w:type="spellEnd"/>
      <w:r w:rsidRPr="006D2F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2F98">
        <w:rPr>
          <w:rFonts w:ascii="Times New Roman" w:eastAsia="Times New Roman" w:hAnsi="Times New Roman" w:cs="Times New Roman"/>
          <w:color w:val="000000"/>
          <w:sz w:val="24"/>
          <w:szCs w:val="24"/>
        </w:rPr>
        <w:t>cotei</w:t>
      </w:r>
      <w:proofErr w:type="spellEnd"/>
      <w:r w:rsidRPr="006D2F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6D2F98">
        <w:rPr>
          <w:rFonts w:ascii="Times New Roman" w:eastAsia="Times New Roman" w:hAnsi="Times New Roman" w:cs="Times New Roman"/>
          <w:color w:val="000000"/>
          <w:sz w:val="24"/>
          <w:szCs w:val="24"/>
        </w:rPr>
        <w:t>contribuție</w:t>
      </w:r>
      <w:proofErr w:type="spellEnd"/>
      <w:r w:rsidRPr="006D2F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2F98">
        <w:rPr>
          <w:rFonts w:ascii="Times New Roman" w:eastAsia="Times New Roman" w:hAnsi="Times New Roman" w:cs="Times New Roman"/>
          <w:color w:val="000000"/>
          <w:sz w:val="24"/>
          <w:szCs w:val="24"/>
        </w:rPr>
        <w:t>individuală</w:t>
      </w:r>
      <w:proofErr w:type="spellEnd"/>
      <w:r w:rsidRPr="006D2F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2F98">
        <w:rPr>
          <w:rFonts w:ascii="Times New Roman" w:eastAsia="Times New Roman" w:hAnsi="Times New Roman" w:cs="Times New Roman"/>
          <w:color w:val="000000"/>
          <w:sz w:val="24"/>
          <w:szCs w:val="24"/>
        </w:rPr>
        <w:t>obligatorie</w:t>
      </w:r>
      <w:proofErr w:type="spellEnd"/>
      <w:r w:rsidRPr="006D2F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6D2F98">
        <w:rPr>
          <w:rFonts w:ascii="Times New Roman" w:eastAsia="Times New Roman" w:hAnsi="Times New Roman" w:cs="Times New Roman"/>
          <w:color w:val="000000"/>
          <w:sz w:val="24"/>
          <w:szCs w:val="24"/>
        </w:rPr>
        <w:t>va</w:t>
      </w:r>
      <w:proofErr w:type="spellEnd"/>
      <w:r w:rsidRPr="006D2F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2F98">
        <w:rPr>
          <w:rFonts w:ascii="Times New Roman" w:eastAsia="Times New Roman" w:hAnsi="Times New Roman" w:cs="Times New Roman"/>
          <w:color w:val="000000"/>
          <w:sz w:val="24"/>
          <w:szCs w:val="24"/>
        </w:rPr>
        <w:t>realiza</w:t>
      </w:r>
      <w:proofErr w:type="spellEnd"/>
      <w:r w:rsidRPr="006D2F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2F98"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6D2F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 ani </w:t>
      </w:r>
      <w:proofErr w:type="spellStart"/>
      <w:r w:rsidRPr="006D2F98">
        <w:rPr>
          <w:rFonts w:ascii="Times New Roman" w:eastAsia="Times New Roman" w:hAnsi="Times New Roman" w:cs="Times New Roman"/>
          <w:color w:val="000000"/>
          <w:sz w:val="24"/>
          <w:szCs w:val="24"/>
        </w:rPr>
        <w:t>consecutiv</w:t>
      </w:r>
      <w:proofErr w:type="spellEnd"/>
      <w:r w:rsidRPr="006D2F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2F98">
        <w:rPr>
          <w:rFonts w:ascii="Times New Roman" w:eastAsia="Times New Roman" w:hAnsi="Times New Roman" w:cs="Times New Roman"/>
          <w:color w:val="000000"/>
          <w:sz w:val="24"/>
          <w:szCs w:val="24"/>
        </w:rPr>
        <w:t>după</w:t>
      </w:r>
      <w:proofErr w:type="spellEnd"/>
      <w:r w:rsidRPr="006D2F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cum </w:t>
      </w:r>
      <w:proofErr w:type="spellStart"/>
      <w:r w:rsidRPr="006D2F98">
        <w:rPr>
          <w:rFonts w:ascii="Times New Roman" w:eastAsia="Times New Roman" w:hAnsi="Times New Roman" w:cs="Times New Roman"/>
          <w:color w:val="000000"/>
          <w:sz w:val="24"/>
          <w:szCs w:val="24"/>
        </w:rPr>
        <w:t>urmează</w:t>
      </w:r>
      <w:proofErr w:type="spellEnd"/>
      <w:r w:rsidRPr="006D2F98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1BBAF4B4" w14:textId="77777777" w:rsidR="006D2F98" w:rsidRPr="006D2F98" w:rsidRDefault="006D2F98" w:rsidP="006D2F98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6D2F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Începând</w:t>
      </w:r>
      <w:proofErr w:type="spellEnd"/>
      <w:r w:rsidRPr="006D2F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cu data de 01 </w:t>
      </w:r>
      <w:proofErr w:type="spellStart"/>
      <w:r w:rsidRPr="006D2F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ianuarie</w:t>
      </w:r>
      <w:proofErr w:type="spellEnd"/>
      <w:r w:rsidRPr="006D2F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2022, de 12%</w:t>
      </w:r>
      <w:r w:rsidRPr="006D2F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din </w:t>
      </w:r>
      <w:proofErr w:type="spellStart"/>
      <w:r w:rsidRPr="006D2F98">
        <w:rPr>
          <w:rFonts w:ascii="Times New Roman" w:eastAsia="Times New Roman" w:hAnsi="Times New Roman" w:cs="Times New Roman"/>
          <w:color w:val="000000"/>
          <w:sz w:val="24"/>
          <w:szCs w:val="24"/>
        </w:rPr>
        <w:t>venitul</w:t>
      </w:r>
      <w:proofErr w:type="spellEnd"/>
      <w:r w:rsidRPr="006D2F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brut lunar din </w:t>
      </w:r>
      <w:proofErr w:type="spellStart"/>
      <w:r w:rsidRPr="006D2F98">
        <w:rPr>
          <w:rFonts w:ascii="Times New Roman" w:eastAsia="Times New Roman" w:hAnsi="Times New Roman" w:cs="Times New Roman"/>
          <w:color w:val="000000"/>
          <w:sz w:val="24"/>
          <w:szCs w:val="24"/>
        </w:rPr>
        <w:t>profesie</w:t>
      </w:r>
      <w:proofErr w:type="spellEnd"/>
      <w:r w:rsidRPr="006D2F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2F98">
        <w:rPr>
          <w:rFonts w:ascii="Times New Roman" w:eastAsia="Times New Roman" w:hAnsi="Times New Roman" w:cs="Times New Roman"/>
          <w:color w:val="000000"/>
          <w:sz w:val="24"/>
          <w:szCs w:val="24"/>
        </w:rPr>
        <w:t>realizat</w:t>
      </w:r>
      <w:proofErr w:type="spellEnd"/>
      <w:r w:rsidRPr="006D2F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avocat (11%+1%);</w:t>
      </w:r>
    </w:p>
    <w:p w14:paraId="6E4A6DA3" w14:textId="77777777" w:rsidR="006D2F98" w:rsidRPr="006D2F98" w:rsidRDefault="006D2F98" w:rsidP="006D2F98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6D2F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Începând</w:t>
      </w:r>
      <w:proofErr w:type="spellEnd"/>
      <w:r w:rsidRPr="006D2F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cu data de 01 </w:t>
      </w:r>
      <w:proofErr w:type="spellStart"/>
      <w:r w:rsidRPr="006D2F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ianuarie</w:t>
      </w:r>
      <w:proofErr w:type="spellEnd"/>
      <w:r w:rsidRPr="006D2F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2023, de 13%</w:t>
      </w:r>
      <w:r w:rsidRPr="006D2F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din </w:t>
      </w:r>
      <w:proofErr w:type="spellStart"/>
      <w:r w:rsidRPr="006D2F98">
        <w:rPr>
          <w:rFonts w:ascii="Times New Roman" w:eastAsia="Times New Roman" w:hAnsi="Times New Roman" w:cs="Times New Roman"/>
          <w:color w:val="000000"/>
          <w:sz w:val="24"/>
          <w:szCs w:val="24"/>
        </w:rPr>
        <w:t>venitul</w:t>
      </w:r>
      <w:proofErr w:type="spellEnd"/>
      <w:r w:rsidRPr="006D2F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brut lunar din </w:t>
      </w:r>
      <w:proofErr w:type="spellStart"/>
      <w:r w:rsidRPr="006D2F98">
        <w:rPr>
          <w:rFonts w:ascii="Times New Roman" w:eastAsia="Times New Roman" w:hAnsi="Times New Roman" w:cs="Times New Roman"/>
          <w:color w:val="000000"/>
          <w:sz w:val="24"/>
          <w:szCs w:val="24"/>
        </w:rPr>
        <w:t>profesie</w:t>
      </w:r>
      <w:proofErr w:type="spellEnd"/>
      <w:r w:rsidRPr="006D2F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2F98">
        <w:rPr>
          <w:rFonts w:ascii="Times New Roman" w:eastAsia="Times New Roman" w:hAnsi="Times New Roman" w:cs="Times New Roman"/>
          <w:color w:val="000000"/>
          <w:sz w:val="24"/>
          <w:szCs w:val="24"/>
        </w:rPr>
        <w:t>realizat</w:t>
      </w:r>
      <w:proofErr w:type="spellEnd"/>
      <w:r w:rsidRPr="006D2F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avocat (12% + 1%);</w:t>
      </w:r>
    </w:p>
    <w:p w14:paraId="385CF4A9" w14:textId="77777777" w:rsidR="006D2F98" w:rsidRPr="006D2F98" w:rsidRDefault="006D2F98" w:rsidP="006D2F98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6D2F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Începând</w:t>
      </w:r>
      <w:proofErr w:type="spellEnd"/>
      <w:r w:rsidRPr="006D2F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cu data de 01 </w:t>
      </w:r>
      <w:proofErr w:type="spellStart"/>
      <w:r w:rsidRPr="006D2F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ianuarie</w:t>
      </w:r>
      <w:proofErr w:type="spellEnd"/>
      <w:r w:rsidRPr="006D2F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2024, de 14%</w:t>
      </w:r>
      <w:r w:rsidRPr="006D2F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din </w:t>
      </w:r>
      <w:proofErr w:type="spellStart"/>
      <w:r w:rsidRPr="006D2F98">
        <w:rPr>
          <w:rFonts w:ascii="Times New Roman" w:eastAsia="Times New Roman" w:hAnsi="Times New Roman" w:cs="Times New Roman"/>
          <w:color w:val="000000"/>
          <w:sz w:val="24"/>
          <w:szCs w:val="24"/>
        </w:rPr>
        <w:t>venitul</w:t>
      </w:r>
      <w:proofErr w:type="spellEnd"/>
      <w:r w:rsidRPr="006D2F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brut lunar din </w:t>
      </w:r>
      <w:proofErr w:type="spellStart"/>
      <w:r w:rsidRPr="006D2F98">
        <w:rPr>
          <w:rFonts w:ascii="Times New Roman" w:eastAsia="Times New Roman" w:hAnsi="Times New Roman" w:cs="Times New Roman"/>
          <w:color w:val="000000"/>
          <w:sz w:val="24"/>
          <w:szCs w:val="24"/>
        </w:rPr>
        <w:t>profesie</w:t>
      </w:r>
      <w:proofErr w:type="spellEnd"/>
      <w:r w:rsidRPr="006D2F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2F98">
        <w:rPr>
          <w:rFonts w:ascii="Times New Roman" w:eastAsia="Times New Roman" w:hAnsi="Times New Roman" w:cs="Times New Roman"/>
          <w:color w:val="000000"/>
          <w:sz w:val="24"/>
          <w:szCs w:val="24"/>
        </w:rPr>
        <w:t>realizat</w:t>
      </w:r>
      <w:proofErr w:type="spellEnd"/>
      <w:r w:rsidRPr="006D2F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avocat (13% + 1%);</w:t>
      </w:r>
    </w:p>
    <w:p w14:paraId="6122C757" w14:textId="77777777" w:rsidR="006D2F98" w:rsidRPr="006D2F98" w:rsidRDefault="006D2F98" w:rsidP="006D2F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2F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(3)</w:t>
      </w:r>
      <w:r w:rsidRPr="006D2F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2F98">
        <w:rPr>
          <w:rFonts w:ascii="Times New Roman" w:eastAsia="Times New Roman" w:hAnsi="Times New Roman" w:cs="Times New Roman"/>
          <w:color w:val="000000"/>
          <w:sz w:val="24"/>
          <w:szCs w:val="24"/>
        </w:rPr>
        <w:t>Contribuția</w:t>
      </w:r>
      <w:proofErr w:type="spellEnd"/>
      <w:r w:rsidRPr="006D2F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2F98">
        <w:rPr>
          <w:rFonts w:ascii="Times New Roman" w:eastAsia="Times New Roman" w:hAnsi="Times New Roman" w:cs="Times New Roman"/>
          <w:color w:val="000000"/>
          <w:sz w:val="24"/>
          <w:szCs w:val="24"/>
        </w:rPr>
        <w:t>minimă</w:t>
      </w:r>
      <w:proofErr w:type="spellEnd"/>
      <w:r w:rsidRPr="006D2F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2F98">
        <w:rPr>
          <w:rFonts w:ascii="Times New Roman" w:eastAsia="Times New Roman" w:hAnsi="Times New Roman" w:cs="Times New Roman"/>
          <w:color w:val="000000"/>
          <w:sz w:val="24"/>
          <w:szCs w:val="24"/>
        </w:rPr>
        <w:t>obligatorie</w:t>
      </w:r>
      <w:proofErr w:type="spellEnd"/>
      <w:r w:rsidRPr="006D2F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2F98">
        <w:rPr>
          <w:rFonts w:ascii="Times New Roman" w:eastAsia="Times New Roman" w:hAnsi="Times New Roman" w:cs="Times New Roman"/>
          <w:color w:val="000000"/>
          <w:sz w:val="24"/>
          <w:szCs w:val="24"/>
        </w:rPr>
        <w:t>și</w:t>
      </w:r>
      <w:proofErr w:type="spellEnd"/>
      <w:r w:rsidRPr="006D2F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2F98">
        <w:rPr>
          <w:rFonts w:ascii="Times New Roman" w:eastAsia="Times New Roman" w:hAnsi="Times New Roman" w:cs="Times New Roman"/>
          <w:color w:val="000000"/>
          <w:sz w:val="24"/>
          <w:szCs w:val="24"/>
        </w:rPr>
        <w:t>contribuția</w:t>
      </w:r>
      <w:proofErr w:type="spellEnd"/>
      <w:r w:rsidRPr="006D2F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2F98">
        <w:rPr>
          <w:rFonts w:ascii="Times New Roman" w:eastAsia="Times New Roman" w:hAnsi="Times New Roman" w:cs="Times New Roman"/>
          <w:color w:val="000000"/>
          <w:sz w:val="24"/>
          <w:szCs w:val="24"/>
        </w:rPr>
        <w:t>maximă</w:t>
      </w:r>
      <w:proofErr w:type="spellEnd"/>
      <w:r w:rsidRPr="006D2F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sunt </w:t>
      </w:r>
      <w:proofErr w:type="spellStart"/>
      <w:r w:rsidRPr="006D2F98">
        <w:rPr>
          <w:rFonts w:ascii="Times New Roman" w:eastAsia="Times New Roman" w:hAnsi="Times New Roman" w:cs="Times New Roman"/>
          <w:color w:val="000000"/>
          <w:sz w:val="24"/>
          <w:szCs w:val="24"/>
        </w:rPr>
        <w:t>cele</w:t>
      </w:r>
      <w:proofErr w:type="spellEnd"/>
      <w:r w:rsidRPr="006D2F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2F98">
        <w:rPr>
          <w:rFonts w:ascii="Times New Roman" w:eastAsia="Times New Roman" w:hAnsi="Times New Roman" w:cs="Times New Roman"/>
          <w:color w:val="000000"/>
          <w:sz w:val="24"/>
          <w:szCs w:val="24"/>
        </w:rPr>
        <w:t>stabilite</w:t>
      </w:r>
      <w:proofErr w:type="spellEnd"/>
      <w:r w:rsidRPr="006D2F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2F98">
        <w:rPr>
          <w:rFonts w:ascii="Times New Roman" w:eastAsia="Times New Roman" w:hAnsi="Times New Roman" w:cs="Times New Roman"/>
          <w:color w:val="000000"/>
          <w:sz w:val="24"/>
          <w:szCs w:val="24"/>
        </w:rPr>
        <w:t>prin</w:t>
      </w:r>
      <w:proofErr w:type="spellEnd"/>
      <w:r w:rsidRPr="006D2F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2F98">
        <w:rPr>
          <w:rFonts w:ascii="Times New Roman" w:eastAsia="Times New Roman" w:hAnsi="Times New Roman" w:cs="Times New Roman"/>
          <w:color w:val="000000"/>
          <w:sz w:val="24"/>
          <w:szCs w:val="24"/>
        </w:rPr>
        <w:t>hotărâri</w:t>
      </w:r>
      <w:proofErr w:type="spellEnd"/>
      <w:r w:rsidRPr="006D2F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ale </w:t>
      </w:r>
      <w:proofErr w:type="spellStart"/>
      <w:r w:rsidRPr="006D2F98">
        <w:rPr>
          <w:rFonts w:ascii="Times New Roman" w:eastAsia="Times New Roman" w:hAnsi="Times New Roman" w:cs="Times New Roman"/>
          <w:color w:val="000000"/>
          <w:sz w:val="24"/>
          <w:szCs w:val="24"/>
        </w:rPr>
        <w:t>Consiliului</w:t>
      </w:r>
      <w:proofErr w:type="spellEnd"/>
      <w:r w:rsidRPr="006D2F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UNBR, </w:t>
      </w:r>
      <w:proofErr w:type="spellStart"/>
      <w:r w:rsidRPr="006D2F98">
        <w:rPr>
          <w:rFonts w:ascii="Times New Roman" w:eastAsia="Times New Roman" w:hAnsi="Times New Roman" w:cs="Times New Roman"/>
          <w:color w:val="000000"/>
          <w:sz w:val="24"/>
          <w:szCs w:val="24"/>
        </w:rPr>
        <w:t>așa</w:t>
      </w:r>
      <w:proofErr w:type="spellEnd"/>
      <w:r w:rsidRPr="006D2F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cum </w:t>
      </w:r>
      <w:proofErr w:type="spellStart"/>
      <w:r w:rsidRPr="006D2F98">
        <w:rPr>
          <w:rFonts w:ascii="Times New Roman" w:eastAsia="Times New Roman" w:hAnsi="Times New Roman" w:cs="Times New Roman"/>
          <w:color w:val="000000"/>
          <w:sz w:val="24"/>
          <w:szCs w:val="24"/>
        </w:rPr>
        <w:t>prevede</w:t>
      </w:r>
      <w:proofErr w:type="spellEnd"/>
      <w:r w:rsidRPr="006D2F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art. 20 </w:t>
      </w:r>
      <w:proofErr w:type="spellStart"/>
      <w:r w:rsidRPr="006D2F98">
        <w:rPr>
          <w:rFonts w:ascii="Times New Roman" w:eastAsia="Times New Roman" w:hAnsi="Times New Roman" w:cs="Times New Roman"/>
          <w:color w:val="000000"/>
          <w:sz w:val="24"/>
          <w:szCs w:val="24"/>
        </w:rPr>
        <w:t>alin</w:t>
      </w:r>
      <w:proofErr w:type="spellEnd"/>
      <w:r w:rsidRPr="006D2F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(3) din </w:t>
      </w:r>
      <w:proofErr w:type="spellStart"/>
      <w:r w:rsidRPr="006D2F98">
        <w:rPr>
          <w:rFonts w:ascii="Times New Roman" w:eastAsia="Times New Roman" w:hAnsi="Times New Roman" w:cs="Times New Roman"/>
          <w:color w:val="000000"/>
          <w:sz w:val="24"/>
          <w:szCs w:val="24"/>
        </w:rPr>
        <w:t>Legea</w:t>
      </w:r>
      <w:proofErr w:type="spellEnd"/>
      <w:r w:rsidRPr="006D2F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72/2016.</w:t>
      </w:r>
    </w:p>
    <w:p w14:paraId="0E464D8B" w14:textId="77777777" w:rsidR="006D2F98" w:rsidRPr="006D2F98" w:rsidRDefault="006D2F98" w:rsidP="006D2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A19876B" w14:textId="77777777" w:rsidR="006D2F98" w:rsidRPr="006D2F98" w:rsidRDefault="006D2F98" w:rsidP="006D2F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2F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 xml:space="preserve">Art. 2 – </w:t>
      </w:r>
      <w:proofErr w:type="spellStart"/>
      <w:r w:rsidRPr="006D2F98">
        <w:rPr>
          <w:rFonts w:ascii="Times New Roman" w:eastAsia="Times New Roman" w:hAnsi="Times New Roman" w:cs="Times New Roman"/>
          <w:color w:val="000000"/>
          <w:sz w:val="24"/>
          <w:szCs w:val="24"/>
        </w:rPr>
        <w:t>Prezenta</w:t>
      </w:r>
      <w:proofErr w:type="spellEnd"/>
      <w:r w:rsidRPr="006D2F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2F98">
        <w:rPr>
          <w:rFonts w:ascii="Times New Roman" w:eastAsia="Times New Roman" w:hAnsi="Times New Roman" w:cs="Times New Roman"/>
          <w:color w:val="000000"/>
          <w:sz w:val="24"/>
          <w:szCs w:val="24"/>
        </w:rPr>
        <w:t>hotărâre</w:t>
      </w:r>
      <w:proofErr w:type="spellEnd"/>
      <w:r w:rsidRPr="006D2F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6D2F98">
        <w:rPr>
          <w:rFonts w:ascii="Times New Roman" w:eastAsia="Times New Roman" w:hAnsi="Times New Roman" w:cs="Times New Roman"/>
          <w:color w:val="000000"/>
          <w:sz w:val="24"/>
          <w:szCs w:val="24"/>
        </w:rPr>
        <w:t>comunică</w:t>
      </w:r>
      <w:proofErr w:type="spellEnd"/>
      <w:r w:rsidRPr="006D2F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2F98">
        <w:rPr>
          <w:rFonts w:ascii="Times New Roman" w:eastAsia="Times New Roman" w:hAnsi="Times New Roman" w:cs="Times New Roman"/>
          <w:color w:val="000000"/>
          <w:sz w:val="24"/>
          <w:szCs w:val="24"/>
        </w:rPr>
        <w:t>Consiliului</w:t>
      </w:r>
      <w:proofErr w:type="spellEnd"/>
      <w:r w:rsidRPr="006D2F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U.N.B.R. </w:t>
      </w:r>
      <w:proofErr w:type="spellStart"/>
      <w:r w:rsidRPr="006D2F98">
        <w:rPr>
          <w:rFonts w:ascii="Times New Roman" w:eastAsia="Times New Roman" w:hAnsi="Times New Roman" w:cs="Times New Roman"/>
          <w:color w:val="000000"/>
          <w:sz w:val="24"/>
          <w:szCs w:val="24"/>
        </w:rPr>
        <w:t>și</w:t>
      </w:r>
      <w:proofErr w:type="spellEnd"/>
      <w:r w:rsidRPr="006D2F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C.A.A. care </w:t>
      </w:r>
      <w:proofErr w:type="spellStart"/>
      <w:r w:rsidRPr="006D2F98">
        <w:rPr>
          <w:rFonts w:ascii="Times New Roman" w:eastAsia="Times New Roman" w:hAnsi="Times New Roman" w:cs="Times New Roman"/>
          <w:color w:val="000000"/>
          <w:sz w:val="24"/>
          <w:szCs w:val="24"/>
        </w:rPr>
        <w:t>va</w:t>
      </w:r>
      <w:proofErr w:type="spellEnd"/>
      <w:r w:rsidRPr="006D2F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2F98">
        <w:rPr>
          <w:rFonts w:ascii="Times New Roman" w:eastAsia="Times New Roman" w:hAnsi="Times New Roman" w:cs="Times New Roman"/>
          <w:color w:val="000000"/>
          <w:sz w:val="24"/>
          <w:szCs w:val="24"/>
        </w:rPr>
        <w:t>lua</w:t>
      </w:r>
      <w:proofErr w:type="spellEnd"/>
      <w:r w:rsidRPr="006D2F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2F98">
        <w:rPr>
          <w:rFonts w:ascii="Times New Roman" w:eastAsia="Times New Roman" w:hAnsi="Times New Roman" w:cs="Times New Roman"/>
          <w:color w:val="000000"/>
          <w:sz w:val="24"/>
          <w:szCs w:val="24"/>
        </w:rPr>
        <w:t>măsuri</w:t>
      </w:r>
      <w:proofErr w:type="spellEnd"/>
      <w:r w:rsidRPr="006D2F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2F98">
        <w:rPr>
          <w:rFonts w:ascii="Times New Roman" w:eastAsia="Times New Roman" w:hAnsi="Times New Roman" w:cs="Times New Roman"/>
          <w:color w:val="000000"/>
          <w:sz w:val="24"/>
          <w:szCs w:val="24"/>
        </w:rPr>
        <w:t>pentru</w:t>
      </w:r>
      <w:proofErr w:type="spellEnd"/>
      <w:r w:rsidRPr="006D2F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2F98">
        <w:rPr>
          <w:rFonts w:ascii="Times New Roman" w:eastAsia="Times New Roman" w:hAnsi="Times New Roman" w:cs="Times New Roman"/>
          <w:color w:val="000000"/>
          <w:sz w:val="24"/>
          <w:szCs w:val="24"/>
        </w:rPr>
        <w:t>publicarea</w:t>
      </w:r>
      <w:proofErr w:type="spellEnd"/>
      <w:r w:rsidRPr="006D2F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 website-ul </w:t>
      </w:r>
      <w:hyperlink r:id="rId5" w:history="1">
        <w:r w:rsidRPr="006D2F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www.caav.ro</w:t>
        </w:r>
      </w:hyperlink>
      <w:r w:rsidRPr="006D2F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2F98">
        <w:rPr>
          <w:rFonts w:ascii="Times New Roman" w:eastAsia="Times New Roman" w:hAnsi="Times New Roman" w:cs="Times New Roman"/>
          <w:color w:val="000000"/>
          <w:sz w:val="24"/>
          <w:szCs w:val="24"/>
        </w:rPr>
        <w:t>și</w:t>
      </w:r>
      <w:proofErr w:type="spellEnd"/>
      <w:r w:rsidRPr="006D2F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2F98">
        <w:rPr>
          <w:rFonts w:ascii="Times New Roman" w:eastAsia="Times New Roman" w:hAnsi="Times New Roman" w:cs="Times New Roman"/>
          <w:color w:val="000000"/>
          <w:sz w:val="24"/>
          <w:szCs w:val="24"/>
        </w:rPr>
        <w:t>pentru</w:t>
      </w:r>
      <w:proofErr w:type="spellEnd"/>
      <w:r w:rsidRPr="006D2F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2F98">
        <w:rPr>
          <w:rFonts w:ascii="Times New Roman" w:eastAsia="Times New Roman" w:hAnsi="Times New Roman" w:cs="Times New Roman"/>
          <w:color w:val="000000"/>
          <w:sz w:val="24"/>
          <w:szCs w:val="24"/>
        </w:rPr>
        <w:t>comunicarea</w:t>
      </w:r>
      <w:proofErr w:type="spellEnd"/>
      <w:r w:rsidRPr="006D2F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6D2F98">
        <w:rPr>
          <w:rFonts w:ascii="Times New Roman" w:eastAsia="Times New Roman" w:hAnsi="Times New Roman" w:cs="Times New Roman"/>
          <w:color w:val="000000"/>
          <w:sz w:val="24"/>
          <w:szCs w:val="24"/>
        </w:rPr>
        <w:t>barouri</w:t>
      </w:r>
      <w:proofErr w:type="spellEnd"/>
      <w:r w:rsidRPr="006D2F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2F98">
        <w:rPr>
          <w:rFonts w:ascii="Times New Roman" w:eastAsia="Times New Roman" w:hAnsi="Times New Roman" w:cs="Times New Roman"/>
          <w:color w:val="000000"/>
          <w:sz w:val="24"/>
          <w:szCs w:val="24"/>
        </w:rPr>
        <w:t>și</w:t>
      </w:r>
      <w:proofErr w:type="spellEnd"/>
      <w:r w:rsidRPr="006D2F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6D2F98">
        <w:rPr>
          <w:rFonts w:ascii="Times New Roman" w:eastAsia="Times New Roman" w:hAnsi="Times New Roman" w:cs="Times New Roman"/>
          <w:color w:val="000000"/>
          <w:sz w:val="24"/>
          <w:szCs w:val="24"/>
        </w:rPr>
        <w:t>filialele</w:t>
      </w:r>
      <w:proofErr w:type="spellEnd"/>
      <w:r w:rsidRPr="006D2F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C.A.A., </w:t>
      </w:r>
      <w:proofErr w:type="spellStart"/>
      <w:r w:rsidRPr="006D2F98">
        <w:rPr>
          <w:rFonts w:ascii="Times New Roman" w:eastAsia="Times New Roman" w:hAnsi="Times New Roman" w:cs="Times New Roman"/>
          <w:color w:val="000000"/>
          <w:sz w:val="24"/>
          <w:szCs w:val="24"/>
        </w:rPr>
        <w:t>pentru</w:t>
      </w:r>
      <w:proofErr w:type="spellEnd"/>
      <w:r w:rsidRPr="006D2F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fi </w:t>
      </w:r>
      <w:proofErr w:type="spellStart"/>
      <w:r w:rsidRPr="006D2F98">
        <w:rPr>
          <w:rFonts w:ascii="Times New Roman" w:eastAsia="Times New Roman" w:hAnsi="Times New Roman" w:cs="Times New Roman"/>
          <w:color w:val="000000"/>
          <w:sz w:val="24"/>
          <w:szCs w:val="24"/>
        </w:rPr>
        <w:t>adusă</w:t>
      </w:r>
      <w:proofErr w:type="spellEnd"/>
      <w:r w:rsidRPr="006D2F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6D2F98">
        <w:rPr>
          <w:rFonts w:ascii="Times New Roman" w:eastAsia="Times New Roman" w:hAnsi="Times New Roman" w:cs="Times New Roman"/>
          <w:color w:val="000000"/>
          <w:sz w:val="24"/>
          <w:szCs w:val="24"/>
        </w:rPr>
        <w:t>cunoștința</w:t>
      </w:r>
      <w:proofErr w:type="spellEnd"/>
      <w:r w:rsidRPr="006D2F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2F98">
        <w:rPr>
          <w:rFonts w:ascii="Times New Roman" w:eastAsia="Times New Roman" w:hAnsi="Times New Roman" w:cs="Times New Roman"/>
          <w:color w:val="000000"/>
          <w:sz w:val="24"/>
          <w:szCs w:val="24"/>
        </w:rPr>
        <w:t>avocaților</w:t>
      </w:r>
      <w:proofErr w:type="spellEnd"/>
      <w:r w:rsidRPr="006D2F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cu </w:t>
      </w:r>
      <w:proofErr w:type="spellStart"/>
      <w:r w:rsidRPr="006D2F98">
        <w:rPr>
          <w:rFonts w:ascii="Times New Roman" w:eastAsia="Times New Roman" w:hAnsi="Times New Roman" w:cs="Times New Roman"/>
          <w:color w:val="000000"/>
          <w:sz w:val="24"/>
          <w:szCs w:val="24"/>
        </w:rPr>
        <w:t>drept</w:t>
      </w:r>
      <w:proofErr w:type="spellEnd"/>
      <w:r w:rsidRPr="006D2F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6D2F98">
        <w:rPr>
          <w:rFonts w:ascii="Times New Roman" w:eastAsia="Times New Roman" w:hAnsi="Times New Roman" w:cs="Times New Roman"/>
          <w:color w:val="000000"/>
          <w:sz w:val="24"/>
          <w:szCs w:val="24"/>
        </w:rPr>
        <w:t>exercitare</w:t>
      </w:r>
      <w:proofErr w:type="spellEnd"/>
      <w:r w:rsidRPr="006D2F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6D2F98">
        <w:rPr>
          <w:rFonts w:ascii="Times New Roman" w:eastAsia="Times New Roman" w:hAnsi="Times New Roman" w:cs="Times New Roman"/>
          <w:color w:val="000000"/>
          <w:sz w:val="24"/>
          <w:szCs w:val="24"/>
        </w:rPr>
        <w:t>profesiei</w:t>
      </w:r>
      <w:proofErr w:type="spellEnd"/>
      <w:r w:rsidRPr="006D2F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2F98">
        <w:rPr>
          <w:rFonts w:ascii="Times New Roman" w:eastAsia="Times New Roman" w:hAnsi="Times New Roman" w:cs="Times New Roman"/>
          <w:color w:val="000000"/>
          <w:sz w:val="24"/>
          <w:szCs w:val="24"/>
        </w:rPr>
        <w:t>și</w:t>
      </w:r>
      <w:proofErr w:type="spellEnd"/>
      <w:r w:rsidRPr="006D2F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2F98">
        <w:rPr>
          <w:rFonts w:ascii="Times New Roman" w:eastAsia="Times New Roman" w:hAnsi="Times New Roman" w:cs="Times New Roman"/>
          <w:color w:val="000000"/>
          <w:sz w:val="24"/>
          <w:szCs w:val="24"/>
        </w:rPr>
        <w:t>membrilor</w:t>
      </w:r>
      <w:proofErr w:type="spellEnd"/>
      <w:r w:rsidRPr="006D2F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2F98">
        <w:rPr>
          <w:rFonts w:ascii="Times New Roman" w:eastAsia="Times New Roman" w:hAnsi="Times New Roman" w:cs="Times New Roman"/>
          <w:color w:val="000000"/>
          <w:sz w:val="24"/>
          <w:szCs w:val="24"/>
        </w:rPr>
        <w:t>adunărilor</w:t>
      </w:r>
      <w:proofErr w:type="spellEnd"/>
      <w:r w:rsidRPr="006D2F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2F98">
        <w:rPr>
          <w:rFonts w:ascii="Times New Roman" w:eastAsia="Times New Roman" w:hAnsi="Times New Roman" w:cs="Times New Roman"/>
          <w:color w:val="000000"/>
          <w:sz w:val="24"/>
          <w:szCs w:val="24"/>
        </w:rPr>
        <w:t>generale</w:t>
      </w:r>
      <w:proofErr w:type="spellEnd"/>
      <w:r w:rsidRPr="006D2F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ale </w:t>
      </w:r>
      <w:proofErr w:type="spellStart"/>
      <w:r w:rsidRPr="006D2F98">
        <w:rPr>
          <w:rFonts w:ascii="Times New Roman" w:eastAsia="Times New Roman" w:hAnsi="Times New Roman" w:cs="Times New Roman"/>
          <w:color w:val="000000"/>
          <w:sz w:val="24"/>
          <w:szCs w:val="24"/>
        </w:rPr>
        <w:t>filialelor</w:t>
      </w:r>
      <w:proofErr w:type="spellEnd"/>
      <w:r w:rsidRPr="006D2F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C.A.A. care nu au </w:t>
      </w:r>
      <w:proofErr w:type="spellStart"/>
      <w:r w:rsidRPr="006D2F98">
        <w:rPr>
          <w:rFonts w:ascii="Times New Roman" w:eastAsia="Times New Roman" w:hAnsi="Times New Roman" w:cs="Times New Roman"/>
          <w:color w:val="000000"/>
          <w:sz w:val="24"/>
          <w:szCs w:val="24"/>
        </w:rPr>
        <w:t>calitatea</w:t>
      </w:r>
      <w:proofErr w:type="spellEnd"/>
      <w:r w:rsidRPr="006D2F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avocat </w:t>
      </w:r>
      <w:proofErr w:type="spellStart"/>
      <w:r w:rsidRPr="006D2F98"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6D2F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2F98">
        <w:rPr>
          <w:rFonts w:ascii="Times New Roman" w:eastAsia="Times New Roman" w:hAnsi="Times New Roman" w:cs="Times New Roman"/>
          <w:color w:val="000000"/>
          <w:sz w:val="24"/>
          <w:szCs w:val="24"/>
        </w:rPr>
        <w:t>exercițiul</w:t>
      </w:r>
      <w:proofErr w:type="spellEnd"/>
      <w:r w:rsidRPr="006D2F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2F98">
        <w:rPr>
          <w:rFonts w:ascii="Times New Roman" w:eastAsia="Times New Roman" w:hAnsi="Times New Roman" w:cs="Times New Roman"/>
          <w:color w:val="000000"/>
          <w:sz w:val="24"/>
          <w:szCs w:val="24"/>
        </w:rPr>
        <w:t>profesiei</w:t>
      </w:r>
      <w:proofErr w:type="spellEnd"/>
      <w:r w:rsidRPr="006D2F9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06CD703" w14:textId="77777777" w:rsidR="006D2F98" w:rsidRPr="006D2F98" w:rsidRDefault="006D2F98" w:rsidP="006D2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A8137F9" w14:textId="77777777" w:rsidR="006D2F98" w:rsidRPr="006D2F98" w:rsidRDefault="006D2F98" w:rsidP="006D2F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2F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 xml:space="preserve">Art. 3 – </w:t>
      </w:r>
      <w:proofErr w:type="spellStart"/>
      <w:r w:rsidRPr="006D2F98">
        <w:rPr>
          <w:rFonts w:ascii="Times New Roman" w:eastAsia="Times New Roman" w:hAnsi="Times New Roman" w:cs="Times New Roman"/>
          <w:color w:val="000000"/>
          <w:sz w:val="24"/>
          <w:szCs w:val="24"/>
        </w:rPr>
        <w:t>Consiliul</w:t>
      </w:r>
      <w:proofErr w:type="spellEnd"/>
      <w:r w:rsidRPr="006D2F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6D2F98">
        <w:rPr>
          <w:rFonts w:ascii="Times New Roman" w:eastAsia="Times New Roman" w:hAnsi="Times New Roman" w:cs="Times New Roman"/>
          <w:color w:val="000000"/>
          <w:sz w:val="24"/>
          <w:szCs w:val="24"/>
        </w:rPr>
        <w:t>Administrație</w:t>
      </w:r>
      <w:proofErr w:type="spellEnd"/>
      <w:r w:rsidRPr="006D2F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C.A.A. </w:t>
      </w:r>
      <w:proofErr w:type="spellStart"/>
      <w:r w:rsidRPr="006D2F98">
        <w:rPr>
          <w:rFonts w:ascii="Times New Roman" w:eastAsia="Times New Roman" w:hAnsi="Times New Roman" w:cs="Times New Roman"/>
          <w:color w:val="000000"/>
          <w:sz w:val="24"/>
          <w:szCs w:val="24"/>
        </w:rPr>
        <w:t>și</w:t>
      </w:r>
      <w:proofErr w:type="spellEnd"/>
      <w:r w:rsidRPr="006D2F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2F98">
        <w:rPr>
          <w:rFonts w:ascii="Times New Roman" w:eastAsia="Times New Roman" w:hAnsi="Times New Roman" w:cs="Times New Roman"/>
          <w:color w:val="000000"/>
          <w:sz w:val="24"/>
          <w:szCs w:val="24"/>
        </w:rPr>
        <w:t>filialele</w:t>
      </w:r>
      <w:proofErr w:type="spellEnd"/>
      <w:r w:rsidRPr="006D2F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C.A.A. </w:t>
      </w:r>
      <w:proofErr w:type="spellStart"/>
      <w:r w:rsidRPr="006D2F98">
        <w:rPr>
          <w:rFonts w:ascii="Times New Roman" w:eastAsia="Times New Roman" w:hAnsi="Times New Roman" w:cs="Times New Roman"/>
          <w:color w:val="000000"/>
          <w:sz w:val="24"/>
          <w:szCs w:val="24"/>
        </w:rPr>
        <w:t>vor</w:t>
      </w:r>
      <w:proofErr w:type="spellEnd"/>
      <w:r w:rsidRPr="006D2F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2F98">
        <w:rPr>
          <w:rFonts w:ascii="Times New Roman" w:eastAsia="Times New Roman" w:hAnsi="Times New Roman" w:cs="Times New Roman"/>
          <w:color w:val="000000"/>
          <w:sz w:val="24"/>
          <w:szCs w:val="24"/>
        </w:rPr>
        <w:t>lua</w:t>
      </w:r>
      <w:proofErr w:type="spellEnd"/>
      <w:r w:rsidRPr="006D2F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2F98">
        <w:rPr>
          <w:rFonts w:ascii="Times New Roman" w:eastAsia="Times New Roman" w:hAnsi="Times New Roman" w:cs="Times New Roman"/>
          <w:color w:val="000000"/>
          <w:sz w:val="24"/>
          <w:szCs w:val="24"/>
        </w:rPr>
        <w:t>măsuri</w:t>
      </w:r>
      <w:proofErr w:type="spellEnd"/>
      <w:r w:rsidRPr="006D2F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2F98">
        <w:rPr>
          <w:rFonts w:ascii="Times New Roman" w:eastAsia="Times New Roman" w:hAnsi="Times New Roman" w:cs="Times New Roman"/>
          <w:color w:val="000000"/>
          <w:sz w:val="24"/>
          <w:szCs w:val="24"/>
        </w:rPr>
        <w:t>pentru</w:t>
      </w:r>
      <w:proofErr w:type="spellEnd"/>
      <w:r w:rsidRPr="006D2F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2F98">
        <w:rPr>
          <w:rFonts w:ascii="Times New Roman" w:eastAsia="Times New Roman" w:hAnsi="Times New Roman" w:cs="Times New Roman"/>
          <w:color w:val="000000"/>
          <w:sz w:val="24"/>
          <w:szCs w:val="24"/>
        </w:rPr>
        <w:t>ducerea</w:t>
      </w:r>
      <w:proofErr w:type="spellEnd"/>
      <w:r w:rsidRPr="006D2F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6D2F98">
        <w:rPr>
          <w:rFonts w:ascii="Times New Roman" w:eastAsia="Times New Roman" w:hAnsi="Times New Roman" w:cs="Times New Roman"/>
          <w:color w:val="000000"/>
          <w:sz w:val="24"/>
          <w:szCs w:val="24"/>
        </w:rPr>
        <w:t>îndeplinire</w:t>
      </w:r>
      <w:proofErr w:type="spellEnd"/>
      <w:r w:rsidRPr="006D2F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6D2F98">
        <w:rPr>
          <w:rFonts w:ascii="Times New Roman" w:eastAsia="Times New Roman" w:hAnsi="Times New Roman" w:cs="Times New Roman"/>
          <w:color w:val="000000"/>
          <w:sz w:val="24"/>
          <w:szCs w:val="24"/>
        </w:rPr>
        <w:t>prezentei</w:t>
      </w:r>
      <w:proofErr w:type="spellEnd"/>
      <w:r w:rsidRPr="006D2F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2F98">
        <w:rPr>
          <w:rFonts w:ascii="Times New Roman" w:eastAsia="Times New Roman" w:hAnsi="Times New Roman" w:cs="Times New Roman"/>
          <w:color w:val="000000"/>
          <w:sz w:val="24"/>
          <w:szCs w:val="24"/>
        </w:rPr>
        <w:t>decizii</w:t>
      </w:r>
      <w:proofErr w:type="spellEnd"/>
      <w:r w:rsidRPr="006D2F9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A4D39E6" w14:textId="77777777" w:rsidR="006D2F98" w:rsidRPr="006D2F98" w:rsidRDefault="006D2F98" w:rsidP="006D2F9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2F98">
        <w:rPr>
          <w:rFonts w:ascii="Times New Roman" w:eastAsia="Times New Roman" w:hAnsi="Times New Roman" w:cs="Times New Roman"/>
          <w:sz w:val="24"/>
          <w:szCs w:val="24"/>
        </w:rPr>
        <w:br/>
      </w:r>
      <w:r w:rsidRPr="006D2F98">
        <w:rPr>
          <w:rFonts w:ascii="Times New Roman" w:eastAsia="Times New Roman" w:hAnsi="Times New Roman" w:cs="Times New Roman"/>
          <w:sz w:val="24"/>
          <w:szCs w:val="24"/>
        </w:rPr>
        <w:br/>
      </w:r>
      <w:r w:rsidRPr="006D2F98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7FB32E2D" w14:textId="77777777" w:rsidR="006D2F98" w:rsidRPr="006D2F98" w:rsidRDefault="006D2F98" w:rsidP="006D2F98">
      <w:pPr>
        <w:spacing w:after="0" w:line="240" w:lineRule="auto"/>
        <w:ind w:right="29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D2F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CONSILIUL  U.N.B.R.</w:t>
      </w:r>
      <w:proofErr w:type="gramEnd"/>
      <w:r w:rsidRPr="006D2F9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</w:p>
    <w:p w14:paraId="135AB703" w14:textId="77777777" w:rsidR="00DE3072" w:rsidRDefault="00DE3072"/>
    <w:sectPr w:rsidR="00DE30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897CEA"/>
    <w:multiLevelType w:val="multilevel"/>
    <w:tmpl w:val="ECD66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lowerLetter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F98"/>
    <w:rsid w:val="006D2F98"/>
    <w:rsid w:val="00DE3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B50DA"/>
  <w15:chartTrackingRefBased/>
  <w15:docId w15:val="{D59B6986-F0D6-428C-A9F6-1C38B1A71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D2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6D2F98"/>
  </w:style>
  <w:style w:type="character" w:styleId="Hyperlink">
    <w:name w:val="Hyperlink"/>
    <w:basedOn w:val="DefaultParagraphFont"/>
    <w:uiPriority w:val="99"/>
    <w:semiHidden/>
    <w:unhideWhenUsed/>
    <w:rsid w:val="006D2F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0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aav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2856</Characters>
  <Application>Microsoft Office Word</Application>
  <DocSecurity>0</DocSecurity>
  <Lines>23</Lines>
  <Paragraphs>6</Paragraphs>
  <ScaleCrop>false</ScaleCrop>
  <Company/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mircea gom</dc:creator>
  <cp:keywords/>
  <dc:description/>
  <cp:lastModifiedBy>mircea gom</cp:lastModifiedBy>
  <cp:revision>1</cp:revision>
  <dcterms:created xsi:type="dcterms:W3CDTF">2022-01-04T12:06:00Z</dcterms:created>
  <dcterms:modified xsi:type="dcterms:W3CDTF">2022-01-04T12:07:00Z</dcterms:modified>
</cp:coreProperties>
</file>